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7B7E" w14:textId="77777777" w:rsidR="008504F3" w:rsidRDefault="001A32E5" w:rsidP="001A32E5">
      <w:pPr>
        <w:jc w:val="center"/>
      </w:pPr>
      <w:r>
        <w:rPr>
          <w:noProof/>
        </w:rPr>
        <w:drawing>
          <wp:inline distT="0" distB="0" distL="0" distR="0" wp14:anchorId="09C91E8D" wp14:editId="03A5B0BD">
            <wp:extent cx="3836035" cy="133933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ca_letterhead.jpg"/>
                    <pic:cNvPicPr/>
                  </pic:nvPicPr>
                  <pic:blipFill>
                    <a:blip r:embed="rId4">
                      <a:extLst>
                        <a:ext uri="{28A0092B-C50C-407E-A947-70E740481C1C}">
                          <a14:useLocalDpi xmlns:a14="http://schemas.microsoft.com/office/drawing/2010/main" val="0"/>
                        </a:ext>
                      </a:extLst>
                    </a:blip>
                    <a:stretch>
                      <a:fillRect/>
                    </a:stretch>
                  </pic:blipFill>
                  <pic:spPr>
                    <a:xfrm>
                      <a:off x="0" y="0"/>
                      <a:ext cx="3934862" cy="1373839"/>
                    </a:xfrm>
                    <a:prstGeom prst="rect">
                      <a:avLst/>
                    </a:prstGeom>
                  </pic:spPr>
                </pic:pic>
              </a:graphicData>
            </a:graphic>
          </wp:inline>
        </w:drawing>
      </w:r>
    </w:p>
    <w:p w14:paraId="44176764" w14:textId="77777777" w:rsidR="001A32E5" w:rsidRDefault="001A32E5" w:rsidP="001A32E5">
      <w:pPr>
        <w:jc w:val="center"/>
      </w:pPr>
    </w:p>
    <w:p w14:paraId="50E64044" w14:textId="77777777" w:rsidR="001A32E5" w:rsidRDefault="001A32E5" w:rsidP="001A32E5">
      <w:pPr>
        <w:jc w:val="center"/>
      </w:pPr>
    </w:p>
    <w:p w14:paraId="60735701" w14:textId="091A1FD8" w:rsidR="009B0432" w:rsidRPr="006E256E" w:rsidRDefault="009B0432" w:rsidP="006E256E">
      <w:pPr>
        <w:rPr>
          <w:b/>
        </w:rPr>
      </w:pPr>
      <w:r w:rsidRPr="009B0432">
        <w:rPr>
          <w:b/>
        </w:rPr>
        <w:t>For immediate release</w:t>
      </w:r>
      <w:r>
        <w:rPr>
          <w:b/>
        </w:rPr>
        <w:tab/>
      </w:r>
      <w:r w:rsidR="00D87888">
        <w:rPr>
          <w:b/>
        </w:rPr>
        <w:tab/>
      </w:r>
      <w:r w:rsidR="00D87888">
        <w:rPr>
          <w:b/>
        </w:rPr>
        <w:tab/>
      </w:r>
      <w:r w:rsidR="00D87888">
        <w:rPr>
          <w:b/>
        </w:rPr>
        <w:tab/>
      </w:r>
      <w:r w:rsidR="00D87888">
        <w:rPr>
          <w:b/>
        </w:rPr>
        <w:tab/>
      </w:r>
      <w:r>
        <w:rPr>
          <w:b/>
        </w:rPr>
        <w:t xml:space="preserve">Contact: </w:t>
      </w:r>
      <w:r>
        <w:t>Sarah Holliday</w:t>
      </w:r>
      <w:r w:rsidR="006E256E">
        <w:br/>
      </w:r>
      <w:r w:rsidR="00311C5F">
        <w:t xml:space="preserve">March </w:t>
      </w:r>
      <w:r w:rsidR="001D6D37">
        <w:t>9</w:t>
      </w:r>
      <w:r w:rsidR="00311C5F">
        <w:t>, 202</w:t>
      </w:r>
      <w:r w:rsidR="001D6D37">
        <w:t>3</w:t>
      </w:r>
      <w:r w:rsidR="006E256E">
        <w:rPr>
          <w:b/>
        </w:rPr>
        <w:tab/>
      </w:r>
      <w:r w:rsidR="006E256E">
        <w:rPr>
          <w:b/>
        </w:rPr>
        <w:tab/>
      </w:r>
      <w:r w:rsidR="006E256E">
        <w:rPr>
          <w:b/>
        </w:rPr>
        <w:tab/>
      </w:r>
      <w:r w:rsidR="006E256E">
        <w:rPr>
          <w:b/>
        </w:rPr>
        <w:tab/>
      </w:r>
      <w:r w:rsidR="006E256E">
        <w:rPr>
          <w:b/>
        </w:rPr>
        <w:tab/>
      </w:r>
      <w:r w:rsidR="006E256E">
        <w:rPr>
          <w:b/>
        </w:rPr>
        <w:tab/>
      </w:r>
      <w:r w:rsidR="006E256E">
        <w:rPr>
          <w:b/>
        </w:rPr>
        <w:tab/>
      </w:r>
      <w:r w:rsidR="006E256E">
        <w:rPr>
          <w:b/>
        </w:rPr>
        <w:tab/>
      </w:r>
      <w:r>
        <w:t>Secretary of the ICA</w:t>
      </w:r>
    </w:p>
    <w:p w14:paraId="2BD0BAF0" w14:textId="77777777" w:rsidR="009B0432" w:rsidRDefault="00961D4A" w:rsidP="00961D4A">
      <w:r>
        <w:tab/>
      </w:r>
      <w:r>
        <w:tab/>
      </w:r>
      <w:r>
        <w:tab/>
      </w:r>
      <w:r>
        <w:tab/>
      </w:r>
      <w:r>
        <w:tab/>
      </w:r>
      <w:r>
        <w:tab/>
      </w:r>
      <w:r>
        <w:tab/>
      </w:r>
      <w:r>
        <w:tab/>
      </w:r>
      <w:r>
        <w:rPr>
          <w:b/>
        </w:rPr>
        <w:t xml:space="preserve">Email: </w:t>
      </w:r>
      <w:hyperlink r:id="rId5" w:history="1">
        <w:r w:rsidRPr="0071004D">
          <w:rPr>
            <w:rStyle w:val="Hyperlink"/>
          </w:rPr>
          <w:t>sarah.holliday@gmail.com</w:t>
        </w:r>
      </w:hyperlink>
    </w:p>
    <w:p w14:paraId="01A05398" w14:textId="13C027E8" w:rsidR="00961D4A" w:rsidRPr="006C39E7" w:rsidRDefault="006C39E7" w:rsidP="00961D4A">
      <w:r>
        <w:tab/>
      </w:r>
      <w:r>
        <w:tab/>
      </w:r>
      <w:r>
        <w:tab/>
      </w:r>
      <w:r>
        <w:tab/>
      </w:r>
      <w:r>
        <w:tab/>
      </w:r>
      <w:r>
        <w:tab/>
      </w:r>
      <w:r>
        <w:tab/>
      </w:r>
      <w:r>
        <w:tab/>
      </w:r>
      <w:r>
        <w:rPr>
          <w:b/>
        </w:rPr>
        <w:t>url:</w:t>
      </w:r>
      <w:r>
        <w:t xml:space="preserve"> the-ica.org</w:t>
      </w:r>
    </w:p>
    <w:p w14:paraId="7EB3AFDA" w14:textId="77777777" w:rsidR="00961D4A" w:rsidRDefault="00961D4A" w:rsidP="00961D4A"/>
    <w:p w14:paraId="4E6E42E5" w14:textId="29777D7D" w:rsidR="00AA74FD" w:rsidRPr="006C39E7" w:rsidRDefault="00AA74FD" w:rsidP="00AA74FD">
      <w:pPr>
        <w:jc w:val="center"/>
        <w:rPr>
          <w:b/>
        </w:rPr>
      </w:pPr>
      <w:r w:rsidRPr="006C39E7">
        <w:rPr>
          <w:b/>
          <w:sz w:val="32"/>
        </w:rPr>
        <w:t xml:space="preserve">Dr. </w:t>
      </w:r>
      <w:r w:rsidR="00A43666">
        <w:rPr>
          <w:b/>
          <w:sz w:val="32"/>
        </w:rPr>
        <w:t>Melissa Huggan</w:t>
      </w:r>
      <w:r w:rsidR="007A3F1B" w:rsidRPr="007A3F1B">
        <w:rPr>
          <w:b/>
          <w:sz w:val="32"/>
        </w:rPr>
        <w:t xml:space="preserve"> </w:t>
      </w:r>
      <w:r w:rsidR="00237712">
        <w:rPr>
          <w:b/>
          <w:sz w:val="32"/>
        </w:rPr>
        <w:t xml:space="preserve">awarded the </w:t>
      </w:r>
      <w:r w:rsidR="008216E5">
        <w:rPr>
          <w:b/>
          <w:sz w:val="32"/>
        </w:rPr>
        <w:t>20</w:t>
      </w:r>
      <w:r w:rsidR="00311C5F">
        <w:rPr>
          <w:b/>
          <w:sz w:val="32"/>
        </w:rPr>
        <w:t>2</w:t>
      </w:r>
      <w:r w:rsidR="00746F73">
        <w:rPr>
          <w:b/>
          <w:sz w:val="32"/>
        </w:rPr>
        <w:t>2</w:t>
      </w:r>
      <w:r w:rsidR="008216E5">
        <w:rPr>
          <w:b/>
          <w:sz w:val="32"/>
        </w:rPr>
        <w:t xml:space="preserve"> </w:t>
      </w:r>
      <w:r w:rsidR="00CF2C5C">
        <w:rPr>
          <w:b/>
          <w:sz w:val="32"/>
        </w:rPr>
        <w:t>Kirkman</w:t>
      </w:r>
      <w:r w:rsidR="00237712">
        <w:rPr>
          <w:b/>
          <w:sz w:val="32"/>
        </w:rPr>
        <w:t xml:space="preserve"> Medal </w:t>
      </w:r>
      <w:r w:rsidR="006C39E7">
        <w:rPr>
          <w:b/>
          <w:sz w:val="32"/>
        </w:rPr>
        <w:t>of</w:t>
      </w:r>
      <w:r w:rsidRPr="006C39E7">
        <w:rPr>
          <w:b/>
          <w:sz w:val="32"/>
        </w:rPr>
        <w:t xml:space="preserve"> the ICA</w:t>
      </w:r>
      <w:r w:rsidRPr="006C39E7">
        <w:rPr>
          <w:b/>
        </w:rPr>
        <w:br/>
      </w:r>
    </w:p>
    <w:p w14:paraId="77092494" w14:textId="77777777" w:rsidR="00AA74FD" w:rsidRDefault="00AA74FD" w:rsidP="00961D4A"/>
    <w:p w14:paraId="123D5FD9" w14:textId="34A0430A" w:rsidR="00A43666" w:rsidRPr="00D22DFC" w:rsidRDefault="00A43666" w:rsidP="00A43666">
      <w:pPr>
        <w:rPr>
          <w:rFonts w:ascii="Times New Roman" w:hAnsi="Times New Roman" w:cs="Times New Roman"/>
          <w:sz w:val="28"/>
          <w:szCs w:val="28"/>
        </w:rPr>
      </w:pPr>
      <w:r w:rsidRPr="00D22DFC">
        <w:rPr>
          <w:rFonts w:ascii="Times New Roman" w:hAnsi="Times New Roman" w:cs="Times New Roman"/>
          <w:b/>
          <w:sz w:val="28"/>
          <w:szCs w:val="28"/>
          <w:u w:val="single"/>
        </w:rPr>
        <w:t>Kirkman Medals</w:t>
      </w:r>
      <w:r w:rsidRPr="00D22DFC">
        <w:rPr>
          <w:rFonts w:ascii="Times New Roman" w:hAnsi="Times New Roman" w:cs="Times New Roman"/>
          <w:sz w:val="28"/>
          <w:szCs w:val="28"/>
        </w:rPr>
        <w:t xml:space="preserve"> recognize excellent research by Fellows or Associate Fellows of the ICA early in their research career, as evidenced by an </w:t>
      </w:r>
      <w:r w:rsidRPr="00D22DFC">
        <w:rPr>
          <w:rFonts w:ascii="Times New Roman" w:hAnsi="Times New Roman" w:cs="Times New Roman"/>
          <w:b/>
          <w:sz w:val="28"/>
          <w:szCs w:val="28"/>
        </w:rPr>
        <w:t>excellent body of published research</w:t>
      </w:r>
      <w:r w:rsidRPr="00D22DFC">
        <w:rPr>
          <w:rFonts w:ascii="Times New Roman" w:hAnsi="Times New Roman" w:cs="Times New Roman"/>
          <w:sz w:val="28"/>
          <w:szCs w:val="28"/>
        </w:rPr>
        <w:t>.</w:t>
      </w:r>
      <w:r>
        <w:rPr>
          <w:rFonts w:ascii="Times New Roman" w:hAnsi="Times New Roman" w:cs="Times New Roman"/>
          <w:sz w:val="28"/>
          <w:szCs w:val="28"/>
        </w:rPr>
        <w:br/>
      </w:r>
    </w:p>
    <w:p w14:paraId="5792BDDB" w14:textId="5C9E012F" w:rsidR="00A43666" w:rsidRPr="00D22DFC" w:rsidRDefault="00A43666" w:rsidP="00A43666">
      <w:pPr>
        <w:rPr>
          <w:rFonts w:ascii="Times New Roman" w:hAnsi="Times New Roman" w:cs="Times New Roman"/>
          <w:sz w:val="28"/>
          <w:szCs w:val="28"/>
        </w:rPr>
      </w:pPr>
      <w:r w:rsidRPr="00D22DFC">
        <w:rPr>
          <w:rFonts w:ascii="Times New Roman" w:hAnsi="Times New Roman" w:cs="Times New Roman"/>
          <w:b/>
          <w:sz w:val="28"/>
          <w:szCs w:val="28"/>
        </w:rPr>
        <w:t>Melissa Huggan</w:t>
      </w:r>
      <w:r w:rsidRPr="00D22DFC">
        <w:rPr>
          <w:rFonts w:ascii="Times New Roman" w:hAnsi="Times New Roman" w:cs="Times New Roman"/>
          <w:sz w:val="28"/>
          <w:szCs w:val="28"/>
        </w:rPr>
        <w:t xml:space="preserve"> is an intelligent, broadly talented, internationally well-connected, young mathematician.  She is a leading light in combinatorial game theory and has forged and strengthened connections between it and economic game theory and other branches of combinatorics including graph theory and design theory.  She has published her research since her undergraduate degree in mathematics and has twenty published articles in refereed journals.  In her PhD research she began developing a theory of combinatorial games that include economic properties: simultaneous play and scoring. At the same time, she made significant contributions to standard CGT including tests for determining when a game is a number, complexity analyses and reduced canonical form. In her post-doctoral research, Dr. Huggan included Pursuit-Evasion games in her research program. Throughout her research she has developed a particular expertise of the mathematics of games and combinatorial designs, solving tic-tac-toe on triple systems, solving in special cases and determining the complexity of an independent set game on designs and graphs and extending pursuit-evasion games to designs. Additionally, she is a leader in her profession, distinguishing herself in organizing conferences, mathematical outreach and teaching excellence.    </w:t>
      </w:r>
      <w:r>
        <w:rPr>
          <w:rFonts w:ascii="Times New Roman" w:hAnsi="Times New Roman" w:cs="Times New Roman"/>
          <w:sz w:val="28"/>
          <w:szCs w:val="28"/>
        </w:rPr>
        <w:br/>
      </w:r>
    </w:p>
    <w:p w14:paraId="338A52FA" w14:textId="77777777" w:rsidR="00A43666" w:rsidRDefault="00A43666" w:rsidP="00A43666">
      <w:pPr>
        <w:rPr>
          <w:rFonts w:ascii="Times New Roman" w:hAnsi="Times New Roman" w:cs="Times New Roman"/>
          <w:sz w:val="28"/>
          <w:szCs w:val="28"/>
        </w:rPr>
      </w:pPr>
      <w:r w:rsidRPr="00D22DFC">
        <w:rPr>
          <w:rFonts w:ascii="Times New Roman" w:hAnsi="Times New Roman" w:cs="Times New Roman"/>
          <w:sz w:val="28"/>
          <w:szCs w:val="28"/>
        </w:rPr>
        <w:t xml:space="preserve">The Institute of Combinatorics and its Applications is an international scholarly society that was founded in 1990 by Ralph Stanton; the ICA was established for </w:t>
      </w:r>
      <w:r w:rsidRPr="00D22DFC">
        <w:rPr>
          <w:rFonts w:ascii="Times New Roman" w:hAnsi="Times New Roman" w:cs="Times New Roman"/>
          <w:sz w:val="28"/>
          <w:szCs w:val="28"/>
        </w:rPr>
        <w:lastRenderedPageBreak/>
        <w:t>the purpose of promoting the development of combinatorics and of encouraging publications and conferences in combinatorics and its applications.</w:t>
      </w:r>
    </w:p>
    <w:p w14:paraId="39F2330A" w14:textId="6F95526D" w:rsidR="001D6BD9" w:rsidRPr="009A260F" w:rsidRDefault="001D6BD9" w:rsidP="00CF2C5C">
      <w:pPr>
        <w:rPr>
          <w:rFonts w:ascii="Times New Roman" w:hAnsi="Times New Roman" w:cs="Times New Roman"/>
          <w:bCs/>
          <w:sz w:val="28"/>
          <w:szCs w:val="28"/>
        </w:rPr>
      </w:pPr>
    </w:p>
    <w:sectPr w:rsidR="001D6BD9" w:rsidRPr="009A260F" w:rsidSect="007F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E5"/>
    <w:rsid w:val="000566D0"/>
    <w:rsid w:val="000E5D53"/>
    <w:rsid w:val="000E750A"/>
    <w:rsid w:val="001A32E5"/>
    <w:rsid w:val="001A41AF"/>
    <w:rsid w:val="001C496F"/>
    <w:rsid w:val="001D6BD9"/>
    <w:rsid w:val="001D6D37"/>
    <w:rsid w:val="00237712"/>
    <w:rsid w:val="0025421E"/>
    <w:rsid w:val="00281F4A"/>
    <w:rsid w:val="002B1473"/>
    <w:rsid w:val="00311C5F"/>
    <w:rsid w:val="00330D8D"/>
    <w:rsid w:val="00373FCE"/>
    <w:rsid w:val="003974AD"/>
    <w:rsid w:val="004541C1"/>
    <w:rsid w:val="00486903"/>
    <w:rsid w:val="004F136C"/>
    <w:rsid w:val="00580B52"/>
    <w:rsid w:val="005F19FD"/>
    <w:rsid w:val="00626914"/>
    <w:rsid w:val="00636DCC"/>
    <w:rsid w:val="00665F22"/>
    <w:rsid w:val="00680A06"/>
    <w:rsid w:val="006C39E7"/>
    <w:rsid w:val="006C67C2"/>
    <w:rsid w:val="006E0E6D"/>
    <w:rsid w:val="006E256E"/>
    <w:rsid w:val="0071676A"/>
    <w:rsid w:val="0073217D"/>
    <w:rsid w:val="00746F73"/>
    <w:rsid w:val="007A3F1B"/>
    <w:rsid w:val="007D7A9A"/>
    <w:rsid w:val="007F41B4"/>
    <w:rsid w:val="008169FD"/>
    <w:rsid w:val="008216E5"/>
    <w:rsid w:val="00957160"/>
    <w:rsid w:val="00961D4A"/>
    <w:rsid w:val="009A260F"/>
    <w:rsid w:val="009A6E75"/>
    <w:rsid w:val="009B0432"/>
    <w:rsid w:val="009C37AE"/>
    <w:rsid w:val="00A43666"/>
    <w:rsid w:val="00A6319A"/>
    <w:rsid w:val="00AA0BB3"/>
    <w:rsid w:val="00AA526C"/>
    <w:rsid w:val="00AA74FD"/>
    <w:rsid w:val="00B80B0A"/>
    <w:rsid w:val="00C771BE"/>
    <w:rsid w:val="00C866C9"/>
    <w:rsid w:val="00CB7F4B"/>
    <w:rsid w:val="00CF2C5C"/>
    <w:rsid w:val="00D14A8A"/>
    <w:rsid w:val="00D87888"/>
    <w:rsid w:val="00E04ED3"/>
    <w:rsid w:val="00E11B06"/>
    <w:rsid w:val="00F2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3AA"/>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D4A"/>
    <w:rPr>
      <w:color w:val="0563C1" w:themeColor="hyperlink"/>
      <w:u w:val="single"/>
    </w:rPr>
  </w:style>
  <w:style w:type="paragraph" w:styleId="NormalWeb">
    <w:name w:val="Normal (Web)"/>
    <w:basedOn w:val="Normal"/>
    <w:uiPriority w:val="99"/>
    <w:semiHidden/>
    <w:unhideWhenUsed/>
    <w:rsid w:val="007321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8635">
      <w:bodyDiv w:val="1"/>
      <w:marLeft w:val="0"/>
      <w:marRight w:val="0"/>
      <w:marTop w:val="0"/>
      <w:marBottom w:val="0"/>
      <w:divBdr>
        <w:top w:val="none" w:sz="0" w:space="0" w:color="auto"/>
        <w:left w:val="none" w:sz="0" w:space="0" w:color="auto"/>
        <w:bottom w:val="none" w:sz="0" w:space="0" w:color="auto"/>
        <w:right w:val="none" w:sz="0" w:space="0" w:color="auto"/>
      </w:divBdr>
    </w:div>
    <w:div w:id="1085035539">
      <w:bodyDiv w:val="1"/>
      <w:marLeft w:val="0"/>
      <w:marRight w:val="0"/>
      <w:marTop w:val="0"/>
      <w:marBottom w:val="0"/>
      <w:divBdr>
        <w:top w:val="none" w:sz="0" w:space="0" w:color="auto"/>
        <w:left w:val="none" w:sz="0" w:space="0" w:color="auto"/>
        <w:bottom w:val="none" w:sz="0" w:space="0" w:color="auto"/>
        <w:right w:val="none" w:sz="0" w:space="0" w:color="auto"/>
      </w:divBdr>
    </w:div>
    <w:div w:id="1102535818">
      <w:bodyDiv w:val="1"/>
      <w:marLeft w:val="0"/>
      <w:marRight w:val="0"/>
      <w:marTop w:val="0"/>
      <w:marBottom w:val="0"/>
      <w:divBdr>
        <w:top w:val="none" w:sz="0" w:space="0" w:color="auto"/>
        <w:left w:val="none" w:sz="0" w:space="0" w:color="auto"/>
        <w:bottom w:val="none" w:sz="0" w:space="0" w:color="auto"/>
        <w:right w:val="none" w:sz="0" w:space="0" w:color="auto"/>
      </w:divBdr>
    </w:div>
    <w:div w:id="1117530099">
      <w:bodyDiv w:val="1"/>
      <w:marLeft w:val="0"/>
      <w:marRight w:val="0"/>
      <w:marTop w:val="0"/>
      <w:marBottom w:val="0"/>
      <w:divBdr>
        <w:top w:val="none" w:sz="0" w:space="0" w:color="auto"/>
        <w:left w:val="none" w:sz="0" w:space="0" w:color="auto"/>
        <w:bottom w:val="none" w:sz="0" w:space="0" w:color="auto"/>
        <w:right w:val="none" w:sz="0" w:space="0" w:color="auto"/>
      </w:divBdr>
    </w:div>
    <w:div w:id="1708722954">
      <w:bodyDiv w:val="1"/>
      <w:marLeft w:val="0"/>
      <w:marRight w:val="0"/>
      <w:marTop w:val="0"/>
      <w:marBottom w:val="0"/>
      <w:divBdr>
        <w:top w:val="none" w:sz="0" w:space="0" w:color="auto"/>
        <w:left w:val="none" w:sz="0" w:space="0" w:color="auto"/>
        <w:bottom w:val="none" w:sz="0" w:space="0" w:color="auto"/>
        <w:right w:val="none" w:sz="0" w:space="0" w:color="auto"/>
      </w:divBdr>
    </w:div>
    <w:div w:id="1854343451">
      <w:bodyDiv w:val="1"/>
      <w:marLeft w:val="0"/>
      <w:marRight w:val="0"/>
      <w:marTop w:val="0"/>
      <w:marBottom w:val="0"/>
      <w:divBdr>
        <w:top w:val="none" w:sz="0" w:space="0" w:color="auto"/>
        <w:left w:val="none" w:sz="0" w:space="0" w:color="auto"/>
        <w:bottom w:val="none" w:sz="0" w:space="0" w:color="auto"/>
        <w:right w:val="none" w:sz="0" w:space="0" w:color="auto"/>
      </w:divBdr>
    </w:div>
    <w:div w:id="1933929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holliday@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Holliday</dc:creator>
  <cp:keywords/>
  <dc:description/>
  <cp:lastModifiedBy>Sarah Holliday</cp:lastModifiedBy>
  <cp:revision>13</cp:revision>
  <dcterms:created xsi:type="dcterms:W3CDTF">2023-03-10T01:34:00Z</dcterms:created>
  <dcterms:modified xsi:type="dcterms:W3CDTF">2023-03-10T01:34:00Z</dcterms:modified>
</cp:coreProperties>
</file>